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6859" w14:textId="77777777" w:rsidR="004F2195" w:rsidRDefault="004F2195" w:rsidP="00D75502">
      <w:pPr>
        <w:shd w:val="clear" w:color="auto" w:fill="FEFEFE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</w:p>
    <w:p w14:paraId="191CDE64" w14:textId="145D1FC0" w:rsidR="00917BAD" w:rsidRDefault="000F2BD1" w:rsidP="00610048">
      <w:pPr>
        <w:shd w:val="clear" w:color="auto" w:fill="FEFEFE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370137">
        <w:rPr>
          <w:rFonts w:cstheme="minorHAnsi"/>
          <w:b/>
          <w:bCs/>
          <w:sz w:val="32"/>
          <w:szCs w:val="32"/>
        </w:rPr>
        <w:t>General Practice N</w:t>
      </w:r>
      <w:r w:rsidR="00370137" w:rsidRPr="00370137">
        <w:rPr>
          <w:rFonts w:cstheme="minorHAnsi"/>
          <w:b/>
          <w:bCs/>
          <w:sz w:val="32"/>
          <w:szCs w:val="32"/>
        </w:rPr>
        <w:t>urse</w:t>
      </w:r>
    </w:p>
    <w:p w14:paraId="4F56F0C8" w14:textId="2BC51F98" w:rsidR="003843F7" w:rsidRDefault="003843F7" w:rsidP="00610048">
      <w:pPr>
        <w:shd w:val="clear" w:color="auto" w:fill="FEFEFE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Bank Staff</w:t>
      </w:r>
    </w:p>
    <w:p w14:paraId="49FAB0F0" w14:textId="46656073" w:rsidR="00C0393B" w:rsidRPr="00370137" w:rsidRDefault="00C0393B" w:rsidP="00370137">
      <w:pPr>
        <w:shd w:val="clear" w:color="auto" w:fill="FEFEFE"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Ref</w:t>
      </w:r>
      <w:r w:rsidR="00A26D14">
        <w:rPr>
          <w:rFonts w:cstheme="minorHAnsi"/>
          <w:b/>
          <w:bCs/>
          <w:sz w:val="32"/>
          <w:szCs w:val="32"/>
        </w:rPr>
        <w:t>: GPNSW</w:t>
      </w:r>
      <w:r w:rsidR="003843F7">
        <w:rPr>
          <w:rFonts w:cstheme="minorHAnsi"/>
          <w:b/>
          <w:bCs/>
          <w:sz w:val="32"/>
          <w:szCs w:val="32"/>
        </w:rPr>
        <w:t>10</w:t>
      </w:r>
      <w:r w:rsidR="008E2C0A">
        <w:rPr>
          <w:rFonts w:cstheme="minorHAnsi"/>
          <w:b/>
          <w:bCs/>
          <w:sz w:val="32"/>
          <w:szCs w:val="32"/>
        </w:rPr>
        <w:t>26</w:t>
      </w:r>
    </w:p>
    <w:p w14:paraId="6055DC10" w14:textId="23D01F9B" w:rsidR="00344DC9" w:rsidRDefault="00344DC9" w:rsidP="00344DC9">
      <w:pPr>
        <w:shd w:val="clear" w:color="auto" w:fill="FEFEFE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you want to work flexibly and have a better work life balance? Why not join </w:t>
      </w:r>
      <w:r w:rsidR="00C20E8F">
        <w:rPr>
          <w:rFonts w:cstheme="minorHAnsi"/>
          <w:sz w:val="24"/>
          <w:szCs w:val="24"/>
        </w:rPr>
        <w:t>Southwest</w:t>
      </w:r>
      <w:r>
        <w:rPr>
          <w:rFonts w:cstheme="minorHAnsi"/>
          <w:sz w:val="24"/>
          <w:szCs w:val="24"/>
        </w:rPr>
        <w:t xml:space="preserve"> GP Federation’s General Practice Nurse (GPN) Bank Register. </w:t>
      </w:r>
    </w:p>
    <w:p w14:paraId="60ED5429" w14:textId="2957DA8E" w:rsidR="00344DC9" w:rsidRDefault="00344DC9" w:rsidP="00344DC9">
      <w:pPr>
        <w:shd w:val="clear" w:color="auto" w:fill="FEFEFE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support our current GPN team, we are seeking to establish a team of bank workers to fill </w:t>
      </w:r>
      <w:r w:rsidRPr="000022F1">
        <w:rPr>
          <w:rFonts w:cstheme="minorHAnsi"/>
          <w:sz w:val="24"/>
          <w:szCs w:val="24"/>
        </w:rPr>
        <w:t xml:space="preserve">short-term, unforeseen vacancies.  </w:t>
      </w:r>
      <w:r w:rsidRPr="00917BAD">
        <w:rPr>
          <w:rFonts w:cstheme="minorHAnsi"/>
          <w:sz w:val="24"/>
          <w:szCs w:val="24"/>
        </w:rPr>
        <w:t xml:space="preserve">The Bank Register provides the opportunity for experienced GP </w:t>
      </w:r>
      <w:r w:rsidR="00084F7F">
        <w:rPr>
          <w:rFonts w:cstheme="minorHAnsi"/>
          <w:sz w:val="24"/>
          <w:szCs w:val="24"/>
        </w:rPr>
        <w:t xml:space="preserve">Nurses </w:t>
      </w:r>
      <w:r w:rsidRPr="00917BAD">
        <w:rPr>
          <w:rFonts w:cstheme="minorHAnsi"/>
          <w:sz w:val="24"/>
          <w:szCs w:val="24"/>
        </w:rPr>
        <w:t>to consider work that fits around family life and other commitments</w:t>
      </w:r>
      <w:r>
        <w:rPr>
          <w:rFonts w:cstheme="minorHAnsi"/>
          <w:sz w:val="24"/>
          <w:szCs w:val="24"/>
        </w:rPr>
        <w:t>.</w:t>
      </w:r>
    </w:p>
    <w:p w14:paraId="540AB374" w14:textId="797E2381" w:rsidR="00E23AD4" w:rsidRPr="00610048" w:rsidRDefault="00E23AD4" w:rsidP="00E23AD4">
      <w:pPr>
        <w:shd w:val="clear" w:color="auto" w:fill="FEFEFE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10048">
        <w:rPr>
          <w:rFonts w:cstheme="minorHAnsi"/>
          <w:sz w:val="24"/>
          <w:szCs w:val="24"/>
        </w:rPr>
        <w:t xml:space="preserve">The GP Federation is a collective group of GP Practices across a set geographical area with a common desire to work together at scale, sharing responsibility for the development and delivery of high-quality patient-focused services, closer to home for their local population. </w:t>
      </w:r>
    </w:p>
    <w:p w14:paraId="3ED6910F" w14:textId="77777777" w:rsidR="00A4137B" w:rsidRDefault="00A4137B" w:rsidP="00661F62">
      <w:pPr>
        <w:rPr>
          <w:rFonts w:eastAsia="Arial" w:cstheme="minorHAnsi"/>
          <w:b/>
          <w:bCs/>
          <w:color w:val="000000" w:themeColor="text1"/>
          <w:sz w:val="24"/>
          <w:szCs w:val="24"/>
        </w:rPr>
      </w:pPr>
    </w:p>
    <w:p w14:paraId="2BFFE140" w14:textId="7CAD3F34" w:rsidR="00661F62" w:rsidRPr="00610048" w:rsidRDefault="004E188E" w:rsidP="00661F62">
      <w:pPr>
        <w:rPr>
          <w:rFonts w:cstheme="minorHAnsi"/>
          <w:sz w:val="24"/>
          <w:szCs w:val="24"/>
        </w:rPr>
      </w:pPr>
      <w:r w:rsidRPr="00610048">
        <w:rPr>
          <w:rFonts w:eastAsia="Arial" w:cstheme="minorHAnsi"/>
          <w:b/>
          <w:bCs/>
          <w:color w:val="000000" w:themeColor="text1"/>
          <w:sz w:val="24"/>
          <w:szCs w:val="24"/>
        </w:rPr>
        <w:t>L</w:t>
      </w:r>
      <w:r w:rsidR="001F5617" w:rsidRPr="00610048">
        <w:rPr>
          <w:rFonts w:eastAsia="Arial" w:cstheme="minorHAnsi"/>
          <w:b/>
          <w:bCs/>
          <w:color w:val="000000" w:themeColor="text1"/>
          <w:sz w:val="24"/>
          <w:szCs w:val="24"/>
        </w:rPr>
        <w:t>OCATION</w:t>
      </w:r>
      <w:r w:rsidRPr="00610048">
        <w:rPr>
          <w:rFonts w:eastAsia="Arial" w:cstheme="minorHAnsi"/>
          <w:b/>
          <w:bCs/>
          <w:color w:val="000000" w:themeColor="text1"/>
          <w:sz w:val="24"/>
          <w:szCs w:val="24"/>
        </w:rPr>
        <w:t>:</w:t>
      </w:r>
      <w:r w:rsidR="009040FC">
        <w:rPr>
          <w:rFonts w:eastAsia="Arial" w:cstheme="minorHAnsi"/>
          <w:b/>
          <w:bCs/>
          <w:color w:val="000000" w:themeColor="text1"/>
          <w:sz w:val="24"/>
          <w:szCs w:val="24"/>
        </w:rPr>
        <w:t xml:space="preserve">     </w:t>
      </w:r>
      <w:r w:rsidR="007A6438" w:rsidRPr="00610048">
        <w:rPr>
          <w:rFonts w:eastAsia="Arial" w:cstheme="minorHAnsi"/>
          <w:bCs/>
          <w:color w:val="000000" w:themeColor="text1"/>
          <w:sz w:val="24"/>
          <w:szCs w:val="24"/>
        </w:rPr>
        <w:t xml:space="preserve"> </w:t>
      </w:r>
      <w:r w:rsidR="003843F7">
        <w:rPr>
          <w:rFonts w:eastAsia="Arial" w:cstheme="minorHAnsi"/>
          <w:bCs/>
          <w:color w:val="000000" w:themeColor="text1"/>
          <w:sz w:val="24"/>
          <w:szCs w:val="24"/>
        </w:rPr>
        <w:t xml:space="preserve">                   </w:t>
      </w:r>
      <w:r w:rsidR="009040FC">
        <w:rPr>
          <w:rFonts w:cstheme="minorHAnsi"/>
          <w:sz w:val="24"/>
          <w:szCs w:val="24"/>
        </w:rPr>
        <w:t>Southwest</w:t>
      </w:r>
      <w:r w:rsidR="003B7C54">
        <w:rPr>
          <w:rFonts w:cstheme="minorHAnsi"/>
          <w:sz w:val="24"/>
          <w:szCs w:val="24"/>
        </w:rPr>
        <w:t xml:space="preserve"> F</w:t>
      </w:r>
      <w:r w:rsidR="009040FC">
        <w:rPr>
          <w:rFonts w:cstheme="minorHAnsi"/>
          <w:sz w:val="24"/>
          <w:szCs w:val="24"/>
        </w:rPr>
        <w:t>ederation area</w:t>
      </w:r>
      <w:r w:rsidR="0073227A">
        <w:rPr>
          <w:rFonts w:cstheme="minorHAnsi"/>
          <w:sz w:val="24"/>
          <w:szCs w:val="24"/>
        </w:rPr>
        <w:t xml:space="preserve"> (</w:t>
      </w:r>
      <w:r w:rsidR="009040FC">
        <w:rPr>
          <w:rFonts w:cstheme="minorHAnsi"/>
          <w:sz w:val="24"/>
          <w:szCs w:val="24"/>
        </w:rPr>
        <w:t>Fermanagh &amp; Tyrone</w:t>
      </w:r>
      <w:r w:rsidR="0073227A">
        <w:rPr>
          <w:rFonts w:cstheme="minorHAnsi"/>
          <w:sz w:val="24"/>
          <w:szCs w:val="24"/>
        </w:rPr>
        <w:t>)</w:t>
      </w:r>
    </w:p>
    <w:p w14:paraId="5390000E" w14:textId="77777777" w:rsidR="004D3027" w:rsidRDefault="004D3027" w:rsidP="00FD506F">
      <w:pPr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</w:pPr>
    </w:p>
    <w:p w14:paraId="06074A36" w14:textId="577EDAAA" w:rsidR="0067714E" w:rsidRPr="00610048" w:rsidRDefault="004E188E" w:rsidP="00FD506F">
      <w:pPr>
        <w:rPr>
          <w:rFonts w:cstheme="minorHAnsi"/>
          <w:sz w:val="24"/>
        </w:rPr>
      </w:pPr>
      <w:r w:rsidRPr="00610048"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  <w:t>SALARY:</w:t>
      </w:r>
      <w:r w:rsidR="00024478" w:rsidRPr="00610048"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="009040FC"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  <w:t xml:space="preserve">  </w:t>
      </w:r>
      <w:r w:rsidR="00165522"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  <w:tab/>
      </w:r>
      <w:r w:rsidR="003843F7">
        <w:rPr>
          <w:rFonts w:eastAsia="Arial" w:cstheme="minorHAnsi"/>
          <w:b/>
          <w:bCs/>
          <w:color w:val="000000" w:themeColor="text1"/>
          <w:spacing w:val="-1"/>
          <w:sz w:val="24"/>
          <w:szCs w:val="24"/>
        </w:rPr>
        <w:t xml:space="preserve">                    </w:t>
      </w:r>
      <w:r w:rsidR="0067714E" w:rsidRPr="00610048">
        <w:rPr>
          <w:rFonts w:eastAsia="Calibri" w:cstheme="minorHAnsi"/>
          <w:bCs/>
          <w:sz w:val="24"/>
          <w:szCs w:val="24"/>
        </w:rPr>
        <w:t xml:space="preserve">£37,338 - £44,962 </w:t>
      </w:r>
      <w:r w:rsidR="0067714E" w:rsidRPr="00610048">
        <w:rPr>
          <w:rFonts w:cstheme="minorHAnsi"/>
          <w:bCs/>
          <w:sz w:val="24"/>
        </w:rPr>
        <w:t>Band</w:t>
      </w:r>
      <w:r w:rsidR="0067714E" w:rsidRPr="00610048">
        <w:rPr>
          <w:rFonts w:cstheme="minorHAnsi"/>
          <w:sz w:val="24"/>
        </w:rPr>
        <w:t xml:space="preserve"> 6 equivalent) </w:t>
      </w:r>
    </w:p>
    <w:p w14:paraId="2727AF4D" w14:textId="60B6AC44" w:rsidR="004E188E" w:rsidRPr="00610048" w:rsidRDefault="004E188E" w:rsidP="00295218">
      <w:pPr>
        <w:tabs>
          <w:tab w:val="left" w:pos="3700"/>
        </w:tabs>
        <w:spacing w:after="0" w:line="276" w:lineRule="auto"/>
        <w:ind w:right="-20"/>
        <w:rPr>
          <w:rFonts w:eastAsia="Arial" w:cstheme="minorHAnsi"/>
          <w:spacing w:val="-1"/>
          <w:sz w:val="24"/>
          <w:szCs w:val="24"/>
        </w:rPr>
      </w:pPr>
    </w:p>
    <w:p w14:paraId="0E69D98C" w14:textId="263C1AD8" w:rsidR="004E188E" w:rsidRPr="00610048" w:rsidRDefault="00F5323C" w:rsidP="00295218">
      <w:pPr>
        <w:tabs>
          <w:tab w:val="left" w:pos="3700"/>
        </w:tabs>
        <w:spacing w:after="0" w:line="276" w:lineRule="auto"/>
        <w:ind w:right="-20"/>
        <w:jc w:val="both"/>
        <w:rPr>
          <w:rFonts w:eastAsia="Arial" w:cstheme="minorHAnsi"/>
          <w:bCs/>
          <w:color w:val="000000" w:themeColor="text1"/>
          <w:spacing w:val="-1"/>
          <w:sz w:val="24"/>
          <w:szCs w:val="24"/>
        </w:rPr>
      </w:pPr>
      <w:r w:rsidRPr="00610048">
        <w:rPr>
          <w:rFonts w:eastAsia="Arial" w:cstheme="minorHAnsi"/>
          <w:b/>
          <w:color w:val="000000" w:themeColor="text1"/>
          <w:spacing w:val="-1"/>
          <w:sz w:val="24"/>
          <w:szCs w:val="24"/>
        </w:rPr>
        <w:t>HOURS:</w:t>
      </w:r>
      <w:r w:rsidR="00024478" w:rsidRPr="00610048">
        <w:rPr>
          <w:rFonts w:eastAsia="Arial" w:cstheme="minorHAnsi"/>
          <w:b/>
          <w:color w:val="000000" w:themeColor="text1"/>
          <w:spacing w:val="-1"/>
          <w:sz w:val="24"/>
          <w:szCs w:val="24"/>
        </w:rPr>
        <w:t xml:space="preserve"> </w:t>
      </w:r>
      <w:r w:rsidR="00165522">
        <w:rPr>
          <w:rFonts w:eastAsia="Arial" w:cstheme="minorHAnsi"/>
          <w:b/>
          <w:color w:val="000000" w:themeColor="text1"/>
          <w:spacing w:val="-1"/>
          <w:sz w:val="24"/>
          <w:szCs w:val="24"/>
        </w:rPr>
        <w:t xml:space="preserve">           </w:t>
      </w:r>
      <w:r w:rsidR="003843F7">
        <w:rPr>
          <w:rFonts w:eastAsia="Arial" w:cstheme="minorHAnsi"/>
          <w:b/>
          <w:color w:val="000000" w:themeColor="text1"/>
          <w:spacing w:val="-1"/>
          <w:sz w:val="24"/>
          <w:szCs w:val="24"/>
        </w:rPr>
        <w:t xml:space="preserve">                      </w:t>
      </w:r>
      <w:r w:rsidR="00165522">
        <w:rPr>
          <w:rFonts w:eastAsia="Arial" w:cstheme="minorHAnsi"/>
          <w:b/>
          <w:color w:val="000000" w:themeColor="text1"/>
          <w:spacing w:val="-1"/>
          <w:sz w:val="24"/>
          <w:szCs w:val="24"/>
        </w:rPr>
        <w:t xml:space="preserve"> </w:t>
      </w:r>
      <w:r w:rsidR="00FD506F" w:rsidRPr="00610048">
        <w:rPr>
          <w:rFonts w:eastAsia="Arial" w:cstheme="minorHAnsi"/>
          <w:bCs/>
          <w:color w:val="000000" w:themeColor="text1"/>
          <w:spacing w:val="-1"/>
          <w:sz w:val="24"/>
          <w:szCs w:val="24"/>
        </w:rPr>
        <w:t>37.5</w:t>
      </w:r>
      <w:r w:rsidR="00BF78A4" w:rsidRPr="00610048">
        <w:rPr>
          <w:rFonts w:eastAsia="Arial" w:cstheme="minorHAnsi"/>
          <w:bCs/>
          <w:color w:val="000000" w:themeColor="text1"/>
          <w:spacing w:val="-1"/>
          <w:sz w:val="24"/>
          <w:szCs w:val="24"/>
        </w:rPr>
        <w:t xml:space="preserve"> Hrs</w:t>
      </w:r>
    </w:p>
    <w:p w14:paraId="44F0C5FC" w14:textId="77777777" w:rsidR="00F73E98" w:rsidRPr="00610048" w:rsidRDefault="00F73E98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eastAsia="Arial" w:cstheme="minorHAnsi"/>
          <w:color w:val="000000" w:themeColor="text1"/>
          <w:sz w:val="24"/>
          <w:szCs w:val="24"/>
        </w:rPr>
      </w:pPr>
    </w:p>
    <w:p w14:paraId="336F3D05" w14:textId="0E07D19C" w:rsidR="001F5617" w:rsidRPr="00610048" w:rsidRDefault="004E188E" w:rsidP="00295218">
      <w:pPr>
        <w:tabs>
          <w:tab w:val="left" w:pos="3700"/>
        </w:tabs>
        <w:spacing w:after="0" w:line="276" w:lineRule="auto"/>
        <w:ind w:right="-20"/>
        <w:jc w:val="both"/>
        <w:rPr>
          <w:rFonts w:eastAsia="Arial" w:cstheme="minorHAnsi"/>
          <w:color w:val="000000" w:themeColor="text1"/>
          <w:sz w:val="24"/>
          <w:szCs w:val="24"/>
        </w:rPr>
      </w:pPr>
      <w:r w:rsidRPr="00610048">
        <w:rPr>
          <w:rFonts w:eastAsia="Arial" w:cstheme="minorHAnsi"/>
          <w:b/>
          <w:bCs/>
          <w:color w:val="000000" w:themeColor="text1"/>
          <w:sz w:val="24"/>
          <w:szCs w:val="24"/>
        </w:rPr>
        <w:t>CLOSING DATE:</w:t>
      </w:r>
      <w:r w:rsidR="00024478" w:rsidRPr="00610048">
        <w:rPr>
          <w:rFonts w:eastAsia="Arial" w:cstheme="minorHAnsi"/>
          <w:color w:val="000000" w:themeColor="text1"/>
          <w:sz w:val="24"/>
          <w:szCs w:val="24"/>
        </w:rPr>
        <w:t xml:space="preserve"> </w:t>
      </w:r>
      <w:r w:rsidR="003843F7">
        <w:rPr>
          <w:rFonts w:eastAsia="Arial" w:cstheme="minorHAnsi"/>
          <w:color w:val="000000" w:themeColor="text1"/>
          <w:sz w:val="24"/>
          <w:szCs w:val="24"/>
        </w:rPr>
        <w:t xml:space="preserve">                   </w:t>
      </w:r>
      <w:r w:rsidR="007C46BA">
        <w:rPr>
          <w:rFonts w:eastAsia="Arial" w:cstheme="minorHAnsi"/>
          <w:color w:val="000000" w:themeColor="text1"/>
          <w:sz w:val="24"/>
          <w:szCs w:val="24"/>
        </w:rPr>
        <w:t>30</w:t>
      </w:r>
      <w:r w:rsidR="007C46BA" w:rsidRPr="007C46BA">
        <w:rPr>
          <w:rFonts w:eastAsia="Arial" w:cstheme="minorHAnsi"/>
          <w:color w:val="000000" w:themeColor="text1"/>
          <w:sz w:val="24"/>
          <w:szCs w:val="24"/>
          <w:vertAlign w:val="superscript"/>
        </w:rPr>
        <w:t>th</w:t>
      </w:r>
      <w:r w:rsidR="007C46BA">
        <w:rPr>
          <w:rFonts w:eastAsia="Arial" w:cstheme="minorHAnsi"/>
          <w:color w:val="000000" w:themeColor="text1"/>
          <w:sz w:val="24"/>
          <w:szCs w:val="24"/>
        </w:rPr>
        <w:t xml:space="preserve"> </w:t>
      </w:r>
      <w:r w:rsidR="003843F7">
        <w:rPr>
          <w:rFonts w:eastAsia="Arial" w:cstheme="minorHAnsi"/>
          <w:color w:val="000000" w:themeColor="text1"/>
          <w:sz w:val="24"/>
          <w:szCs w:val="24"/>
        </w:rPr>
        <w:t>October 2026</w:t>
      </w:r>
    </w:p>
    <w:p w14:paraId="6CC5B457" w14:textId="77777777" w:rsidR="000062EC" w:rsidRPr="00610048" w:rsidRDefault="000062EC" w:rsidP="00DC5831">
      <w:pPr>
        <w:tabs>
          <w:tab w:val="left" w:pos="3700"/>
        </w:tabs>
        <w:spacing w:after="0" w:line="276" w:lineRule="auto"/>
        <w:ind w:right="-20"/>
        <w:jc w:val="both"/>
        <w:rPr>
          <w:rFonts w:eastAsia="Arial" w:cstheme="minorHAnsi"/>
          <w:color w:val="000000" w:themeColor="text1"/>
          <w:sz w:val="24"/>
          <w:szCs w:val="24"/>
        </w:rPr>
      </w:pPr>
    </w:p>
    <w:p w14:paraId="5FEB7005" w14:textId="77777777" w:rsidR="003843F7" w:rsidRDefault="00FC1958" w:rsidP="00FC1958">
      <w:pPr>
        <w:tabs>
          <w:tab w:val="left" w:pos="3700"/>
        </w:tabs>
        <w:spacing w:after="0" w:line="276" w:lineRule="auto"/>
        <w:ind w:right="-20"/>
        <w:jc w:val="both"/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610048">
        <w:rPr>
          <w:rFonts w:eastAsia="Arial" w:cstheme="minorHAnsi"/>
          <w:b/>
          <w:bCs/>
          <w:color w:val="000000" w:themeColor="text1"/>
          <w:sz w:val="24"/>
          <w:szCs w:val="24"/>
        </w:rPr>
        <w:t>BENEFITS:</w:t>
      </w:r>
    </w:p>
    <w:p w14:paraId="456BD392" w14:textId="76B772BD" w:rsidR="00FC1958" w:rsidRPr="00610048" w:rsidRDefault="00FC1958" w:rsidP="00FC1958">
      <w:pPr>
        <w:tabs>
          <w:tab w:val="left" w:pos="3700"/>
        </w:tabs>
        <w:spacing w:after="0" w:line="276" w:lineRule="auto"/>
        <w:ind w:right="-20"/>
        <w:jc w:val="both"/>
        <w:rPr>
          <w:rFonts w:eastAsia="Arial" w:cstheme="minorHAnsi"/>
          <w:color w:val="000000" w:themeColor="text1"/>
          <w:sz w:val="24"/>
          <w:szCs w:val="24"/>
        </w:rPr>
      </w:pPr>
      <w:r w:rsidRPr="00610048">
        <w:rPr>
          <w:rFonts w:eastAsia="Arial" w:cstheme="minorHAnsi"/>
          <w:color w:val="000000" w:themeColor="text1"/>
          <w:sz w:val="24"/>
          <w:szCs w:val="24"/>
        </w:rPr>
        <w:t xml:space="preserve"> A</w:t>
      </w:r>
      <w:r w:rsidR="00A5382D" w:rsidRPr="00610048">
        <w:rPr>
          <w:rFonts w:eastAsia="Arial" w:cstheme="minorHAnsi"/>
          <w:color w:val="000000" w:themeColor="text1"/>
          <w:sz w:val="24"/>
          <w:szCs w:val="24"/>
        </w:rPr>
        <w:t xml:space="preserve">ccruing annual leave up to </w:t>
      </w:r>
      <w:r w:rsidR="00A4137B">
        <w:rPr>
          <w:rFonts w:eastAsia="Arial" w:cstheme="minorHAnsi"/>
          <w:color w:val="000000" w:themeColor="text1"/>
          <w:sz w:val="24"/>
          <w:szCs w:val="24"/>
        </w:rPr>
        <w:t>29</w:t>
      </w:r>
      <w:r w:rsidR="00A5382D" w:rsidRPr="00610048">
        <w:rPr>
          <w:rFonts w:eastAsia="Arial" w:cstheme="minorHAnsi"/>
          <w:color w:val="000000" w:themeColor="text1"/>
          <w:sz w:val="24"/>
          <w:szCs w:val="24"/>
        </w:rPr>
        <w:t xml:space="preserve"> days pro rata and Statutory Sick Pay</w:t>
      </w:r>
      <w:r w:rsidRPr="00610048">
        <w:rPr>
          <w:rFonts w:eastAsia="Arial" w:cstheme="minorHAnsi"/>
          <w:color w:val="000000" w:themeColor="text1"/>
          <w:sz w:val="24"/>
          <w:szCs w:val="24"/>
        </w:rPr>
        <w:t xml:space="preserve"> depending on hours worked. </w:t>
      </w:r>
    </w:p>
    <w:p w14:paraId="29C3504C" w14:textId="77777777" w:rsidR="00FC1958" w:rsidRPr="00610048" w:rsidRDefault="00FC1958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eastAsia="Arial" w:cstheme="minorHAnsi"/>
          <w:color w:val="000000" w:themeColor="text1"/>
          <w:sz w:val="24"/>
          <w:szCs w:val="24"/>
        </w:rPr>
      </w:pPr>
    </w:p>
    <w:p w14:paraId="28DAE68D" w14:textId="26184BED" w:rsidR="0055189F" w:rsidRDefault="0055189F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eastAsia="Arial" w:cstheme="minorHAnsi"/>
          <w:color w:val="000000" w:themeColor="text1"/>
          <w:sz w:val="24"/>
          <w:szCs w:val="24"/>
        </w:rPr>
      </w:pPr>
      <w:r>
        <w:rPr>
          <w:rFonts w:eastAsia="Arial" w:cstheme="minorHAnsi"/>
          <w:color w:val="000000" w:themeColor="text1"/>
          <w:sz w:val="24"/>
          <w:szCs w:val="24"/>
        </w:rPr>
        <w:t xml:space="preserve">If you have any queries regarding this post or would like an application pack, please contact </w:t>
      </w:r>
      <w:hyperlink r:id="rId10" w:history="1">
        <w:r w:rsidR="00663EE9" w:rsidRPr="00EA1068">
          <w:rPr>
            <w:rStyle w:val="Hyperlink"/>
            <w:rFonts w:eastAsia="Arial" w:cstheme="minorHAnsi"/>
            <w:sz w:val="24"/>
            <w:szCs w:val="24"/>
          </w:rPr>
          <w:t>hr@westernfsu.co.uk</w:t>
        </w:r>
      </w:hyperlink>
      <w:r>
        <w:rPr>
          <w:rFonts w:eastAsia="Arial" w:cstheme="minorHAnsi"/>
          <w:color w:val="000000" w:themeColor="text1"/>
          <w:sz w:val="24"/>
          <w:szCs w:val="24"/>
        </w:rPr>
        <w:t xml:space="preserve"> </w:t>
      </w:r>
    </w:p>
    <w:p w14:paraId="258970A9" w14:textId="77777777" w:rsidR="00233855" w:rsidRDefault="00233855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eastAsia="Arial" w:cstheme="minorHAnsi"/>
          <w:color w:val="000000" w:themeColor="text1"/>
          <w:sz w:val="24"/>
          <w:szCs w:val="24"/>
        </w:rPr>
      </w:pPr>
    </w:p>
    <w:p w14:paraId="73E12FDB" w14:textId="7D0D773D" w:rsidR="004E188E" w:rsidRPr="00FD30DD" w:rsidRDefault="009157D1" w:rsidP="00FD30DD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b/>
          <w:bCs/>
          <w:i/>
          <w:iCs/>
          <w:color w:val="000000" w:themeColor="text1"/>
          <w:sz w:val="24"/>
          <w:szCs w:val="24"/>
        </w:rPr>
      </w:pPr>
      <w:r w:rsidRPr="00FD30DD">
        <w:rPr>
          <w:rFonts w:eastAsia="Arial" w:cstheme="minorHAnsi"/>
          <w:b/>
          <w:bCs/>
          <w:i/>
          <w:iCs/>
          <w:color w:val="000000" w:themeColor="text1"/>
          <w:sz w:val="24"/>
          <w:szCs w:val="24"/>
        </w:rPr>
        <w:t xml:space="preserve">Western FSU </w:t>
      </w:r>
      <w:r w:rsidR="00127CE2" w:rsidRPr="00FD30DD">
        <w:rPr>
          <w:rFonts w:eastAsia="Arial" w:cstheme="minorHAnsi"/>
          <w:b/>
          <w:bCs/>
          <w:i/>
          <w:iCs/>
          <w:color w:val="000000" w:themeColor="text1"/>
          <w:sz w:val="24"/>
          <w:szCs w:val="24"/>
        </w:rPr>
        <w:t>is an equal opportunities employer.</w:t>
      </w:r>
    </w:p>
    <w:sectPr w:rsidR="004E188E" w:rsidRPr="00FD30D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1CFA" w14:textId="77777777" w:rsidR="00492950" w:rsidRDefault="00492950" w:rsidP="004E188E">
      <w:pPr>
        <w:spacing w:after="0" w:line="240" w:lineRule="auto"/>
      </w:pPr>
      <w:r>
        <w:separator/>
      </w:r>
    </w:p>
  </w:endnote>
  <w:endnote w:type="continuationSeparator" w:id="0">
    <w:p w14:paraId="5407DF29" w14:textId="77777777" w:rsidR="00492950" w:rsidRDefault="00492950" w:rsidP="004E188E">
      <w:pPr>
        <w:spacing w:after="0" w:line="240" w:lineRule="auto"/>
      </w:pPr>
      <w:r>
        <w:continuationSeparator/>
      </w:r>
    </w:p>
  </w:endnote>
  <w:endnote w:type="continuationNotice" w:id="1">
    <w:p w14:paraId="71969843" w14:textId="77777777" w:rsidR="00492950" w:rsidRDefault="004929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FEAA" w14:textId="77777777" w:rsidR="00492950" w:rsidRDefault="00492950" w:rsidP="004E188E">
      <w:pPr>
        <w:spacing w:after="0" w:line="240" w:lineRule="auto"/>
      </w:pPr>
      <w:r>
        <w:separator/>
      </w:r>
    </w:p>
  </w:footnote>
  <w:footnote w:type="continuationSeparator" w:id="0">
    <w:p w14:paraId="78FA7FB4" w14:textId="77777777" w:rsidR="00492950" w:rsidRDefault="00492950" w:rsidP="004E188E">
      <w:pPr>
        <w:spacing w:after="0" w:line="240" w:lineRule="auto"/>
      </w:pPr>
      <w:r>
        <w:continuationSeparator/>
      </w:r>
    </w:p>
  </w:footnote>
  <w:footnote w:type="continuationNotice" w:id="1">
    <w:p w14:paraId="15887F89" w14:textId="77777777" w:rsidR="00492950" w:rsidRDefault="004929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B897" w14:textId="25A079DF" w:rsidR="004E188E" w:rsidRDefault="00FD30DD" w:rsidP="004E188E">
    <w:pPr>
      <w:pStyle w:val="Header"/>
      <w:tabs>
        <w:tab w:val="clear" w:pos="4513"/>
        <w:tab w:val="clear" w:pos="9026"/>
        <w:tab w:val="left" w:pos="3390"/>
      </w:tabs>
      <w:jc w:val="center"/>
    </w:pPr>
    <w:r>
      <w:rPr>
        <w:noProof/>
      </w:rPr>
      <w:drawing>
        <wp:inline distT="0" distB="0" distL="0" distR="0" wp14:anchorId="18702A91" wp14:editId="2851215E">
          <wp:extent cx="1949450" cy="80493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070" cy="851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93C"/>
    <w:multiLevelType w:val="hybridMultilevel"/>
    <w:tmpl w:val="15FCD0F2"/>
    <w:lvl w:ilvl="0" w:tplc="C79419A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B1EB0"/>
    <w:multiLevelType w:val="hybridMultilevel"/>
    <w:tmpl w:val="D7C40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82ED3"/>
    <w:multiLevelType w:val="multilevel"/>
    <w:tmpl w:val="1DB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6E3920"/>
    <w:multiLevelType w:val="hybridMultilevel"/>
    <w:tmpl w:val="A2B69CD4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271473539">
    <w:abstractNumId w:val="1"/>
  </w:num>
  <w:num w:numId="2" w16cid:durableId="55319149">
    <w:abstractNumId w:val="0"/>
  </w:num>
  <w:num w:numId="3" w16cid:durableId="1341009929">
    <w:abstractNumId w:val="2"/>
  </w:num>
  <w:num w:numId="4" w16cid:durableId="279456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8E"/>
    <w:rsid w:val="000022F1"/>
    <w:rsid w:val="000062EC"/>
    <w:rsid w:val="000168C8"/>
    <w:rsid w:val="00023E75"/>
    <w:rsid w:val="00024478"/>
    <w:rsid w:val="00033452"/>
    <w:rsid w:val="00051DD5"/>
    <w:rsid w:val="00052082"/>
    <w:rsid w:val="00054F36"/>
    <w:rsid w:val="00064D36"/>
    <w:rsid w:val="00065179"/>
    <w:rsid w:val="00082BD6"/>
    <w:rsid w:val="00084F7F"/>
    <w:rsid w:val="0008656B"/>
    <w:rsid w:val="00093F2B"/>
    <w:rsid w:val="000F0CFC"/>
    <w:rsid w:val="000F2790"/>
    <w:rsid w:val="000F2BD1"/>
    <w:rsid w:val="0010733D"/>
    <w:rsid w:val="00114A53"/>
    <w:rsid w:val="00127CE2"/>
    <w:rsid w:val="00142AC0"/>
    <w:rsid w:val="00154746"/>
    <w:rsid w:val="001626EF"/>
    <w:rsid w:val="00165522"/>
    <w:rsid w:val="00166D2E"/>
    <w:rsid w:val="001A00E6"/>
    <w:rsid w:val="001B4A66"/>
    <w:rsid w:val="001D657D"/>
    <w:rsid w:val="001F5617"/>
    <w:rsid w:val="00203554"/>
    <w:rsid w:val="00203709"/>
    <w:rsid w:val="00233855"/>
    <w:rsid w:val="0025324B"/>
    <w:rsid w:val="00253885"/>
    <w:rsid w:val="002708D5"/>
    <w:rsid w:val="00295218"/>
    <w:rsid w:val="002A1280"/>
    <w:rsid w:val="002B1BD5"/>
    <w:rsid w:val="002B6FDC"/>
    <w:rsid w:val="002D3038"/>
    <w:rsid w:val="00315382"/>
    <w:rsid w:val="00325BBA"/>
    <w:rsid w:val="00336BCD"/>
    <w:rsid w:val="00341DF0"/>
    <w:rsid w:val="00344DC9"/>
    <w:rsid w:val="003538B0"/>
    <w:rsid w:val="00370137"/>
    <w:rsid w:val="0037445B"/>
    <w:rsid w:val="00380687"/>
    <w:rsid w:val="0038321F"/>
    <w:rsid w:val="003843F7"/>
    <w:rsid w:val="003A7E13"/>
    <w:rsid w:val="003B2536"/>
    <w:rsid w:val="003B7C54"/>
    <w:rsid w:val="003C07E9"/>
    <w:rsid w:val="003C6848"/>
    <w:rsid w:val="003D651E"/>
    <w:rsid w:val="004259E6"/>
    <w:rsid w:val="00427C34"/>
    <w:rsid w:val="004439DF"/>
    <w:rsid w:val="004677FE"/>
    <w:rsid w:val="00473A10"/>
    <w:rsid w:val="00477E30"/>
    <w:rsid w:val="0048384C"/>
    <w:rsid w:val="00492950"/>
    <w:rsid w:val="004951E8"/>
    <w:rsid w:val="004B2E0F"/>
    <w:rsid w:val="004B3E9A"/>
    <w:rsid w:val="004B7574"/>
    <w:rsid w:val="004D3027"/>
    <w:rsid w:val="004E188E"/>
    <w:rsid w:val="004E48BB"/>
    <w:rsid w:val="004E6742"/>
    <w:rsid w:val="004F2195"/>
    <w:rsid w:val="00522F07"/>
    <w:rsid w:val="00536A1B"/>
    <w:rsid w:val="0055189F"/>
    <w:rsid w:val="005C1E25"/>
    <w:rsid w:val="005C561C"/>
    <w:rsid w:val="005E0CE3"/>
    <w:rsid w:val="005E6BDF"/>
    <w:rsid w:val="00610048"/>
    <w:rsid w:val="006378A2"/>
    <w:rsid w:val="0064136A"/>
    <w:rsid w:val="00643E2C"/>
    <w:rsid w:val="006476B3"/>
    <w:rsid w:val="00661F62"/>
    <w:rsid w:val="006632B9"/>
    <w:rsid w:val="00663EE9"/>
    <w:rsid w:val="0067714E"/>
    <w:rsid w:val="00685306"/>
    <w:rsid w:val="006A773F"/>
    <w:rsid w:val="006D1962"/>
    <w:rsid w:val="006D5263"/>
    <w:rsid w:val="007179F6"/>
    <w:rsid w:val="0073227A"/>
    <w:rsid w:val="00746BE3"/>
    <w:rsid w:val="00775E06"/>
    <w:rsid w:val="0077659D"/>
    <w:rsid w:val="00782760"/>
    <w:rsid w:val="00791F08"/>
    <w:rsid w:val="007A4437"/>
    <w:rsid w:val="007A6438"/>
    <w:rsid w:val="007C31CD"/>
    <w:rsid w:val="007C46BA"/>
    <w:rsid w:val="007D440D"/>
    <w:rsid w:val="00804D38"/>
    <w:rsid w:val="008204DB"/>
    <w:rsid w:val="00827CE0"/>
    <w:rsid w:val="00874935"/>
    <w:rsid w:val="00874CAA"/>
    <w:rsid w:val="008B29A1"/>
    <w:rsid w:val="008C0DD3"/>
    <w:rsid w:val="008C6D70"/>
    <w:rsid w:val="008E2C0A"/>
    <w:rsid w:val="00900B1C"/>
    <w:rsid w:val="009040FC"/>
    <w:rsid w:val="009134FE"/>
    <w:rsid w:val="009136FF"/>
    <w:rsid w:val="009157D1"/>
    <w:rsid w:val="00917BAD"/>
    <w:rsid w:val="00945520"/>
    <w:rsid w:val="00954516"/>
    <w:rsid w:val="0096444B"/>
    <w:rsid w:val="0097005E"/>
    <w:rsid w:val="00981886"/>
    <w:rsid w:val="009908DA"/>
    <w:rsid w:val="009A0CDD"/>
    <w:rsid w:val="009D01F8"/>
    <w:rsid w:val="009E4F9E"/>
    <w:rsid w:val="009E7CAA"/>
    <w:rsid w:val="00A26D14"/>
    <w:rsid w:val="00A4137B"/>
    <w:rsid w:val="00A5382D"/>
    <w:rsid w:val="00A61D14"/>
    <w:rsid w:val="00A72C0B"/>
    <w:rsid w:val="00A77FAA"/>
    <w:rsid w:val="00A93C41"/>
    <w:rsid w:val="00A95E59"/>
    <w:rsid w:val="00AD37DB"/>
    <w:rsid w:val="00AD5971"/>
    <w:rsid w:val="00AE77EC"/>
    <w:rsid w:val="00AF0B10"/>
    <w:rsid w:val="00AF2C9E"/>
    <w:rsid w:val="00B1274F"/>
    <w:rsid w:val="00B65829"/>
    <w:rsid w:val="00B9288D"/>
    <w:rsid w:val="00BA1F17"/>
    <w:rsid w:val="00BE4D7C"/>
    <w:rsid w:val="00BF1ECD"/>
    <w:rsid w:val="00BF78A4"/>
    <w:rsid w:val="00C03614"/>
    <w:rsid w:val="00C0393B"/>
    <w:rsid w:val="00C20E8F"/>
    <w:rsid w:val="00C44DEC"/>
    <w:rsid w:val="00C47FD7"/>
    <w:rsid w:val="00C62AD0"/>
    <w:rsid w:val="00C76ACB"/>
    <w:rsid w:val="00C801EE"/>
    <w:rsid w:val="00C841EB"/>
    <w:rsid w:val="00C94A5C"/>
    <w:rsid w:val="00CB2552"/>
    <w:rsid w:val="00CB3529"/>
    <w:rsid w:val="00CC45DE"/>
    <w:rsid w:val="00CF7A39"/>
    <w:rsid w:val="00D102E3"/>
    <w:rsid w:val="00D24F6B"/>
    <w:rsid w:val="00D25F24"/>
    <w:rsid w:val="00D55FE4"/>
    <w:rsid w:val="00D60BE5"/>
    <w:rsid w:val="00D652BD"/>
    <w:rsid w:val="00D70C4C"/>
    <w:rsid w:val="00D75502"/>
    <w:rsid w:val="00D80C41"/>
    <w:rsid w:val="00DC5831"/>
    <w:rsid w:val="00DD6383"/>
    <w:rsid w:val="00E00531"/>
    <w:rsid w:val="00E03790"/>
    <w:rsid w:val="00E04113"/>
    <w:rsid w:val="00E23AD4"/>
    <w:rsid w:val="00E321BD"/>
    <w:rsid w:val="00E56010"/>
    <w:rsid w:val="00E8598F"/>
    <w:rsid w:val="00EE0AA7"/>
    <w:rsid w:val="00EE1AFA"/>
    <w:rsid w:val="00F129F7"/>
    <w:rsid w:val="00F3205F"/>
    <w:rsid w:val="00F5216A"/>
    <w:rsid w:val="00F5323C"/>
    <w:rsid w:val="00F556C9"/>
    <w:rsid w:val="00F73E98"/>
    <w:rsid w:val="00F90C14"/>
    <w:rsid w:val="00FB29EB"/>
    <w:rsid w:val="00FC1958"/>
    <w:rsid w:val="00FD30DD"/>
    <w:rsid w:val="00FD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A54B"/>
  <w15:chartTrackingRefBased/>
  <w15:docId w15:val="{B5258F2A-870C-447B-83FC-DD27E564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88E"/>
  </w:style>
  <w:style w:type="paragraph" w:styleId="Footer">
    <w:name w:val="footer"/>
    <w:basedOn w:val="Normal"/>
    <w:link w:val="FooterChar"/>
    <w:uiPriority w:val="99"/>
    <w:unhideWhenUsed/>
    <w:rsid w:val="004E1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88E"/>
  </w:style>
  <w:style w:type="paragraph" w:styleId="ListParagraph">
    <w:name w:val="List Paragraph"/>
    <w:basedOn w:val="Normal"/>
    <w:uiPriority w:val="34"/>
    <w:qFormat/>
    <w:rsid w:val="004E18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082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052082"/>
    <w:rPr>
      <w:rFonts w:ascii="Calibri" w:eastAsia="MS Mincho" w:hAnsi="Calibri" w:cs="Arial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B928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8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67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3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r@westernfsu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1e75e-2922-410a-9ea6-d4345b68d1c3">
      <Terms xmlns="http://schemas.microsoft.com/office/infopath/2007/PartnerControls"/>
    </lcf76f155ced4ddcb4097134ff3c332f>
    <TaxCatchAll xmlns="d27e6b47-52e9-49fa-9c33-923316e8ad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62639F1ED646B22D6A93C0684814" ma:contentTypeVersion="15" ma:contentTypeDescription="Create a new document." ma:contentTypeScope="" ma:versionID="e220a20762540661ba6ae4dc77a1d6e1">
  <xsd:schema xmlns:xsd="http://www.w3.org/2001/XMLSchema" xmlns:xs="http://www.w3.org/2001/XMLSchema" xmlns:p="http://schemas.microsoft.com/office/2006/metadata/properties" xmlns:ns2="4761e75e-2922-410a-9ea6-d4345b68d1c3" xmlns:ns3="d27e6b47-52e9-49fa-9c33-923316e8adb5" targetNamespace="http://schemas.microsoft.com/office/2006/metadata/properties" ma:root="true" ma:fieldsID="a39239913ef8cd90c33ff2a2386c319d" ns2:_="" ns3:_="">
    <xsd:import namespace="4761e75e-2922-410a-9ea6-d4345b68d1c3"/>
    <xsd:import namespace="d27e6b47-52e9-49fa-9c33-923316e8a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1e75e-2922-410a-9ea6-d4345b68d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3e9b7f-d3e3-48a7-9128-6ccffbdb5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e6b47-52e9-49fa-9c33-923316e8adb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e10791-8707-4eab-9d1e-12b5355aef1a}" ma:internalName="TaxCatchAll" ma:showField="CatchAllData" ma:web="d27e6b47-52e9-49fa-9c33-923316e8ad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D53929-C0C1-4F7A-AB2B-29901A8BCC87}">
  <ds:schemaRefs>
    <ds:schemaRef ds:uri="http://schemas.microsoft.com/office/2006/metadata/properties"/>
    <ds:schemaRef ds:uri="http://schemas.microsoft.com/office/infopath/2007/PartnerControls"/>
    <ds:schemaRef ds:uri="4761e75e-2922-410a-9ea6-d4345b68d1c3"/>
    <ds:schemaRef ds:uri="d27e6b47-52e9-49fa-9c33-923316e8adb5"/>
  </ds:schemaRefs>
</ds:datastoreItem>
</file>

<file path=customXml/itemProps2.xml><?xml version="1.0" encoding="utf-8"?>
<ds:datastoreItem xmlns:ds="http://schemas.openxmlformats.org/officeDocument/2006/customXml" ds:itemID="{FF18FDE0-1D5B-4AB3-83A2-9ED75C4EA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F2793-D9D2-494D-929E-401B28347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1e75e-2922-410a-9ea6-d4345b68d1c3"/>
    <ds:schemaRef ds:uri="d27e6b47-52e9-49fa-9c33-923316e8a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Finney</dc:creator>
  <cp:keywords/>
  <dc:description/>
  <cp:lastModifiedBy>Terence O'Kane</cp:lastModifiedBy>
  <cp:revision>18</cp:revision>
  <dcterms:created xsi:type="dcterms:W3CDTF">2026-09-29T11:33:00Z</dcterms:created>
  <dcterms:modified xsi:type="dcterms:W3CDTF">2026-10-06T15:30:00Z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0x0101006A0862639F1ED646B22D6A93C0684814</vt:lpwstr>
  </property>
  <property fmtid="{D5CDD505-2E9C-101B-9397-08002B2CF9AE}" pid="3" name="MediaServiceImageTags">
    <vt:lpwstr/>
  </property>
</Properties>
</file>